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1C" w:rsidRDefault="00BC391C">
      <w:pPr>
        <w:rPr>
          <w:b/>
        </w:rPr>
      </w:pPr>
    </w:p>
    <w:p w:rsidR="00BC391C" w:rsidRDefault="00BC391C">
      <w:pPr>
        <w:rPr>
          <w:b/>
        </w:rPr>
      </w:pPr>
    </w:p>
    <w:p w:rsidR="00473693" w:rsidRDefault="00D558E9">
      <w:pPr>
        <w:rPr>
          <w:b/>
        </w:rPr>
      </w:pPr>
      <w:r w:rsidRPr="00D558E9">
        <w:rPr>
          <w:b/>
        </w:rPr>
        <w:t xml:space="preserve">AMP </w:t>
      </w:r>
      <w:r>
        <w:rPr>
          <w:b/>
        </w:rPr>
        <w:t xml:space="preserve"> ENR 2018</w:t>
      </w:r>
    </w:p>
    <w:p w:rsidR="004D1C28" w:rsidRDefault="00BC391C" w:rsidP="004D1C28">
      <w:pPr>
        <w:spacing w:after="0" w:line="240" w:lineRule="auto"/>
      </w:pPr>
      <w:r>
        <w:rPr>
          <w:b/>
        </w:rPr>
        <w:t>Projet :</w:t>
      </w:r>
      <w:r w:rsidR="00C74F16" w:rsidRPr="00C74F16">
        <w:t xml:space="preserve"> </w:t>
      </w:r>
      <w:r w:rsidR="004D1C28" w:rsidRPr="004D1C28">
        <w:t>jardins familiaux d'aujourd'hui pour lutter contre la malnutrition</w:t>
      </w:r>
    </w:p>
    <w:p w:rsidR="00BC391C" w:rsidRDefault="004D1C28" w:rsidP="004D1C28">
      <w:pPr>
        <w:spacing w:after="0" w:line="240" w:lineRule="auto"/>
      </w:pPr>
      <w:r>
        <w:rPr>
          <w:b/>
        </w:rPr>
        <w:t xml:space="preserve">               (</w:t>
      </w:r>
      <w:r w:rsidR="00C74F16" w:rsidRPr="004D1C28">
        <w:t>quand la précar</w:t>
      </w:r>
      <w:r>
        <w:t>ité alimentaire  à besoin de l'é</w:t>
      </w:r>
      <w:r w:rsidR="00C74F16" w:rsidRPr="004D1C28">
        <w:t>nergie solaire</w:t>
      </w:r>
      <w:r>
        <w:t>)</w:t>
      </w:r>
    </w:p>
    <w:p w:rsidR="004D1C28" w:rsidRDefault="004D1C28" w:rsidP="004D1C28">
      <w:pPr>
        <w:spacing w:after="0" w:line="240" w:lineRule="auto"/>
      </w:pPr>
    </w:p>
    <w:p w:rsidR="004D1C28" w:rsidRPr="004D1C28" w:rsidRDefault="004D1C28" w:rsidP="004D1C28">
      <w:pPr>
        <w:spacing w:after="0" w:line="240" w:lineRule="auto"/>
      </w:pPr>
    </w:p>
    <w:p w:rsidR="00D558E9" w:rsidRDefault="00D558E9">
      <w:r>
        <w:t>Activité 2</w:t>
      </w:r>
    </w:p>
    <w:p w:rsidR="00D558E9" w:rsidRDefault="00D558E9">
      <w:r>
        <w:t>Le remplacement du groupe électrogène par l'installation solaire fera économiser à la coopérative  500€/ an de frais de carburant (essence et huile) augmenté des frais d'entretien que l'on peut estimer à 150 €/an</w:t>
      </w:r>
    </w:p>
    <w:p w:rsidR="00D558E9" w:rsidRPr="00D558E9" w:rsidRDefault="00D558E9" w:rsidP="00D55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D558E9">
        <w:rPr>
          <w:b/>
          <w:sz w:val="24"/>
          <w:szCs w:val="24"/>
        </w:rPr>
        <w:t xml:space="preserve">soit une économie annuelle d'environ </w:t>
      </w:r>
      <w:r w:rsidR="0035373A">
        <w:rPr>
          <w:b/>
          <w:sz w:val="24"/>
          <w:szCs w:val="24"/>
        </w:rPr>
        <w:t xml:space="preserve">  </w:t>
      </w:r>
      <w:r w:rsidRPr="00D558E9">
        <w:rPr>
          <w:b/>
          <w:sz w:val="24"/>
          <w:szCs w:val="24"/>
        </w:rPr>
        <w:t>650 €</w:t>
      </w:r>
    </w:p>
    <w:sectPr w:rsidR="00D558E9" w:rsidRPr="00D558E9" w:rsidSect="0047369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2FB" w:rsidRDefault="00CA72FB" w:rsidP="00BC391C">
      <w:pPr>
        <w:spacing w:after="0" w:line="240" w:lineRule="auto"/>
      </w:pPr>
      <w:r>
        <w:separator/>
      </w:r>
    </w:p>
  </w:endnote>
  <w:endnote w:type="continuationSeparator" w:id="0">
    <w:p w:rsidR="00CA72FB" w:rsidRDefault="00CA72FB" w:rsidP="00BC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2FB" w:rsidRDefault="00CA72FB" w:rsidP="00BC391C">
      <w:pPr>
        <w:spacing w:after="0" w:line="240" w:lineRule="auto"/>
      </w:pPr>
      <w:r>
        <w:separator/>
      </w:r>
    </w:p>
  </w:footnote>
  <w:footnote w:type="continuationSeparator" w:id="0">
    <w:p w:rsidR="00CA72FB" w:rsidRDefault="00CA72FB" w:rsidP="00BC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91C" w:rsidRPr="00BC391C" w:rsidRDefault="00BC391C" w:rsidP="00BC391C">
    <w:pPr>
      <w:pStyle w:val="En-tte"/>
      <w:jc w:val="right"/>
      <w:rPr>
        <w:sz w:val="18"/>
        <w:szCs w:val="18"/>
      </w:rPr>
    </w:pPr>
    <w:r w:rsidRPr="00BC391C">
      <w:rPr>
        <w:sz w:val="18"/>
        <w:szCs w:val="18"/>
      </w:rPr>
      <w:t>15/07/2018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57"/>
  <w:drawingGridVerticalSpacing w:val="57"/>
  <w:doNotUseMarginsForDrawingGridOrigin/>
  <w:drawingGridHorizontalOrigin w:val="425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8E9"/>
    <w:rsid w:val="000E324F"/>
    <w:rsid w:val="00250546"/>
    <w:rsid w:val="002715CA"/>
    <w:rsid w:val="00284399"/>
    <w:rsid w:val="0035373A"/>
    <w:rsid w:val="00390CBE"/>
    <w:rsid w:val="00473693"/>
    <w:rsid w:val="004D1C28"/>
    <w:rsid w:val="00540150"/>
    <w:rsid w:val="00890F60"/>
    <w:rsid w:val="00902509"/>
    <w:rsid w:val="00A03760"/>
    <w:rsid w:val="00A620FC"/>
    <w:rsid w:val="00B048A9"/>
    <w:rsid w:val="00B310B3"/>
    <w:rsid w:val="00B311D6"/>
    <w:rsid w:val="00BC391C"/>
    <w:rsid w:val="00C74F16"/>
    <w:rsid w:val="00CA72FB"/>
    <w:rsid w:val="00CD10B7"/>
    <w:rsid w:val="00D558E9"/>
    <w:rsid w:val="00D72818"/>
    <w:rsid w:val="00E51E3A"/>
    <w:rsid w:val="00F3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5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715C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715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C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C391C"/>
  </w:style>
  <w:style w:type="paragraph" w:styleId="Pieddepage">
    <w:name w:val="footer"/>
    <w:basedOn w:val="Normal"/>
    <w:link w:val="PieddepageCar"/>
    <w:uiPriority w:val="99"/>
    <w:semiHidden/>
    <w:unhideWhenUsed/>
    <w:rsid w:val="00BC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C3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</dc:creator>
  <cp:lastModifiedBy>yves</cp:lastModifiedBy>
  <cp:revision>4</cp:revision>
  <dcterms:created xsi:type="dcterms:W3CDTF">2018-07-15T07:30:00Z</dcterms:created>
  <dcterms:modified xsi:type="dcterms:W3CDTF">2018-07-15T07:48:00Z</dcterms:modified>
</cp:coreProperties>
</file>